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D50C58">
        <w:rPr>
          <w:sz w:val="28"/>
          <w:szCs w:val="28"/>
        </w:rPr>
        <w:t>13</w:t>
      </w:r>
      <w:r>
        <w:rPr>
          <w:sz w:val="28"/>
          <w:szCs w:val="28"/>
        </w:rPr>
        <w:t xml:space="preserve"> октября 2022 г. № </w:t>
      </w:r>
      <w:r w:rsidR="00D50C58">
        <w:rPr>
          <w:sz w:val="28"/>
          <w:szCs w:val="28"/>
        </w:rPr>
        <w:t>6416р</w:t>
      </w:r>
    </w:p>
    <w:p w:rsidR="00DA2F9F" w:rsidRPr="003A728D" w:rsidRDefault="00DA2F9F">
      <w:pPr>
        <w:rPr>
          <w:sz w:val="52"/>
          <w:szCs w:val="56"/>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проведении</w:t>
      </w:r>
      <w:r w:rsidR="00AE468E" w:rsidRPr="00126F52">
        <w:rPr>
          <w:sz w:val="28"/>
          <w:szCs w:val="28"/>
        </w:rPr>
        <w:t xml:space="preserve"> </w:t>
      </w:r>
      <w:r w:rsidR="0079649D" w:rsidRPr="00126F52">
        <w:rPr>
          <w:sz w:val="28"/>
          <w:szCs w:val="28"/>
        </w:rPr>
        <w:t>аукциона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5662">
      <w:pPr>
        <w:numPr>
          <w:ilvl w:val="0"/>
          <w:numId w:val="3"/>
        </w:numPr>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1B33F4" w:rsidP="007E5662">
      <w:pPr>
        <w:ind w:firstLine="709"/>
        <w:jc w:val="both"/>
        <w:rPr>
          <w:sz w:val="28"/>
          <w:szCs w:val="28"/>
        </w:rPr>
      </w:pPr>
      <w:r>
        <w:rPr>
          <w:sz w:val="28"/>
          <w:szCs w:val="28"/>
        </w:rPr>
        <w:t>18</w:t>
      </w:r>
      <w:r w:rsidR="00126F52">
        <w:rPr>
          <w:sz w:val="28"/>
          <w:szCs w:val="28"/>
        </w:rPr>
        <w:t xml:space="preserve"> ноября</w:t>
      </w:r>
      <w:r w:rsidR="005338F2" w:rsidRPr="005338F2">
        <w:rPr>
          <w:sz w:val="28"/>
          <w:szCs w:val="28"/>
        </w:rPr>
        <w:t xml:space="preserve"> 2022 года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проведении аукциона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сайте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на официальном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1B33F4" w:rsidP="007E5662">
      <w:pPr>
        <w:ind w:firstLine="709"/>
        <w:jc w:val="both"/>
        <w:rPr>
          <w:sz w:val="28"/>
          <w:szCs w:val="28"/>
        </w:rPr>
      </w:pPr>
      <w:r>
        <w:rPr>
          <w:sz w:val="28"/>
          <w:szCs w:val="28"/>
        </w:rPr>
        <w:t>15</w:t>
      </w:r>
      <w:r w:rsidR="00126F52">
        <w:rPr>
          <w:sz w:val="28"/>
          <w:szCs w:val="28"/>
        </w:rPr>
        <w:t xml:space="preserve"> октября</w:t>
      </w:r>
      <w:r w:rsidR="00F83889" w:rsidRPr="00F83889">
        <w:rPr>
          <w:sz w:val="28"/>
          <w:szCs w:val="28"/>
        </w:rPr>
        <w:t xml:space="preserve"> 2022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1B33F4" w:rsidP="007E5662">
      <w:pPr>
        <w:ind w:firstLine="709"/>
        <w:jc w:val="both"/>
        <w:rPr>
          <w:sz w:val="28"/>
          <w:szCs w:val="28"/>
        </w:rPr>
      </w:pPr>
      <w:r>
        <w:rPr>
          <w:sz w:val="28"/>
          <w:szCs w:val="28"/>
        </w:rPr>
        <w:t>14</w:t>
      </w:r>
      <w:r w:rsidR="00126F52" w:rsidRPr="003A0278">
        <w:rPr>
          <w:sz w:val="28"/>
          <w:szCs w:val="28"/>
        </w:rPr>
        <w:t xml:space="preserve"> ноября</w:t>
      </w:r>
      <w:r w:rsidR="00F83889" w:rsidRPr="003A0278">
        <w:rPr>
          <w:sz w:val="28"/>
          <w:szCs w:val="28"/>
        </w:rPr>
        <w:t xml:space="preserve"> 2022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B33F4">
        <w:rPr>
          <w:sz w:val="28"/>
          <w:szCs w:val="28"/>
        </w:rPr>
        <w:t xml:space="preserve">15 </w:t>
      </w:r>
      <w:r w:rsidR="00126F52">
        <w:rPr>
          <w:sz w:val="28"/>
          <w:szCs w:val="28"/>
        </w:rPr>
        <w:t>ноября</w:t>
      </w:r>
      <w:r>
        <w:rPr>
          <w:sz w:val="28"/>
          <w:szCs w:val="28"/>
        </w:rPr>
        <w:t xml:space="preserve"> 2022 года.</w:t>
      </w:r>
    </w:p>
    <w:p w:rsidR="009D3A49" w:rsidRPr="009D3A49" w:rsidRDefault="009D3A49" w:rsidP="007E5662">
      <w:pPr>
        <w:ind w:firstLine="709"/>
        <w:jc w:val="both"/>
        <w:rPr>
          <w:sz w:val="28"/>
          <w:szCs w:val="28"/>
        </w:rPr>
      </w:pPr>
      <w:r w:rsidRPr="009D3A49">
        <w:rPr>
          <w:sz w:val="28"/>
          <w:szCs w:val="28"/>
        </w:rPr>
        <w:t>Организатор торгов вправе отказаться от проведения аукциона не позднее чем за 3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7E5662">
      <w:pPr>
        <w:ind w:firstLine="709"/>
        <w:jc w:val="both"/>
        <w:rPr>
          <w:sz w:val="28"/>
          <w:szCs w:val="28"/>
        </w:rPr>
      </w:pPr>
      <w:r>
        <w:rPr>
          <w:sz w:val="28"/>
          <w:szCs w:val="28"/>
        </w:rPr>
        <w:t>п</w:t>
      </w:r>
      <w:r w:rsidR="00F83889" w:rsidRPr="00F83889">
        <w:rPr>
          <w:sz w:val="28"/>
          <w:szCs w:val="28"/>
        </w:rPr>
        <w:t xml:space="preserve">остановление Главы городского округа "Город Архангельск" от 18 марта 2022 года № 557 "О принятии решения о комплексном развитии территории жилой застройки городского округа "Город Архангельск" в границах </w:t>
      </w:r>
      <w:r w:rsidR="00F83889">
        <w:rPr>
          <w:sz w:val="28"/>
          <w:szCs w:val="28"/>
        </w:rPr>
        <w:br/>
      </w:r>
      <w:r w:rsidR="00F83889" w:rsidRPr="00F83889">
        <w:rPr>
          <w:sz w:val="28"/>
          <w:szCs w:val="28"/>
        </w:rPr>
        <w:t xml:space="preserve">ул. Попова, просп. Обводный канал, ул. Логинова, ул. Г. Суфтина, </w:t>
      </w:r>
      <w:r>
        <w:rPr>
          <w:sz w:val="28"/>
          <w:szCs w:val="28"/>
        </w:rPr>
        <w:br/>
      </w:r>
      <w:r w:rsidR="00F83889" w:rsidRPr="00F83889">
        <w:rPr>
          <w:sz w:val="28"/>
          <w:szCs w:val="28"/>
        </w:rPr>
        <w:t>с изменениями, внесенными постановлением Главы городского округа "Город Архангельск" от 4 апреля 2022 года № 629.</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7E5662">
      <w:pPr>
        <w:ind w:firstLine="709"/>
        <w:jc w:val="both"/>
        <w:rPr>
          <w:sz w:val="28"/>
          <w:szCs w:val="28"/>
        </w:rPr>
      </w:pPr>
      <w:r>
        <w:rPr>
          <w:sz w:val="28"/>
          <w:szCs w:val="28"/>
        </w:rPr>
        <w:t>р</w:t>
      </w:r>
      <w:r w:rsidR="00F83889" w:rsidRPr="00F83889">
        <w:rPr>
          <w:sz w:val="28"/>
          <w:szCs w:val="28"/>
        </w:rPr>
        <w:t xml:space="preserve">аспоряжение Главы городского округа "Город Архангельск" </w:t>
      </w:r>
      <w:r w:rsidR="00D50C58">
        <w:rPr>
          <w:sz w:val="28"/>
          <w:szCs w:val="28"/>
        </w:rPr>
        <w:br/>
      </w:r>
      <w:r w:rsidR="00F83889" w:rsidRPr="00F83889">
        <w:rPr>
          <w:sz w:val="28"/>
          <w:szCs w:val="28"/>
        </w:rPr>
        <w:t xml:space="preserve">от </w:t>
      </w:r>
      <w:r w:rsidR="00D50C58">
        <w:rPr>
          <w:sz w:val="28"/>
          <w:szCs w:val="28"/>
        </w:rPr>
        <w:t>13 октября 2022 года</w:t>
      </w:r>
      <w:r w:rsidR="00F83889" w:rsidRPr="00F83889">
        <w:rPr>
          <w:sz w:val="28"/>
          <w:szCs w:val="28"/>
        </w:rPr>
        <w:t xml:space="preserve"> № </w:t>
      </w:r>
      <w:r w:rsidR="00D50C58">
        <w:rPr>
          <w:sz w:val="28"/>
          <w:szCs w:val="28"/>
        </w:rPr>
        <w:t>6416р</w:t>
      </w:r>
      <w:r w:rsidR="00F83889" w:rsidRPr="00F83889">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границах ул. Попова, просп. Обводный канал, </w:t>
      </w:r>
      <w:r w:rsidR="00D50C58">
        <w:rPr>
          <w:sz w:val="28"/>
          <w:szCs w:val="28"/>
        </w:rPr>
        <w:br/>
      </w:r>
      <w:bookmarkStart w:id="0" w:name="_GoBack"/>
      <w:bookmarkEnd w:id="0"/>
      <w:r w:rsidR="00F83889" w:rsidRPr="00F83889">
        <w:rPr>
          <w:sz w:val="28"/>
          <w:szCs w:val="28"/>
        </w:rPr>
        <w:t>ул. Логинова, ул. Г. Суфтина".</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 xml:space="preserve">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о проведении аукциона), на бумажном носителе, преобразованная</w:t>
      </w:r>
      <w:r w:rsidR="000C7523" w:rsidRPr="000C7523">
        <w:rPr>
          <w:sz w:val="28"/>
          <w:szCs w:val="28"/>
        </w:rPr>
        <w:t xml:space="preserve"> в электронно-цифровую форму путем сканирования с сохранением реквизитов, в том числе подписи заявителя, заверенной печатью (при наличии), с описью представленных документов.</w:t>
      </w:r>
    </w:p>
    <w:p w:rsidR="004D1066" w:rsidRPr="00F85C2F" w:rsidRDefault="004D1066" w:rsidP="007E5662">
      <w:pPr>
        <w:ind w:firstLine="709"/>
        <w:jc w:val="both"/>
        <w:rPr>
          <w:sz w:val="28"/>
          <w:szCs w:val="28"/>
        </w:rPr>
      </w:pPr>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 xml:space="preserve">заявителя посредством штатного интерфейса отдельно по каждому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059FF" w:rsidRDefault="006059FF" w:rsidP="007E5662">
      <w:pPr>
        <w:spacing w:line="230" w:lineRule="auto"/>
        <w:ind w:firstLine="709"/>
        <w:jc w:val="both"/>
        <w:rPr>
          <w:sz w:val="28"/>
          <w:szCs w:val="28"/>
        </w:rPr>
      </w:pPr>
      <w:r w:rsidRPr="00B034B1">
        <w:rPr>
          <w:sz w:val="28"/>
          <w:szCs w:val="28"/>
        </w:rPr>
        <w:t xml:space="preserve">Лот № 1. Территория жилой застройки городского округа "Город Архангельск" в границах ул. Попова, просп. Обводный канал, ул. Логинова, </w:t>
      </w:r>
      <w:r>
        <w:rPr>
          <w:sz w:val="28"/>
          <w:szCs w:val="28"/>
        </w:rPr>
        <w:br/>
      </w:r>
      <w:r w:rsidRPr="00B034B1">
        <w:rPr>
          <w:sz w:val="28"/>
          <w:szCs w:val="28"/>
        </w:rPr>
        <w:t>ул. Г. Суфтина, площадью 4,2259 га</w:t>
      </w:r>
      <w:r>
        <w:rPr>
          <w:sz w:val="28"/>
          <w:szCs w:val="28"/>
        </w:rPr>
        <w:t>.</w:t>
      </w:r>
    </w:p>
    <w:p w:rsidR="006059FF" w:rsidRDefault="006059FF" w:rsidP="007E5662">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Pr="00B034B1">
        <w:rPr>
          <w:sz w:val="28"/>
          <w:szCs w:val="28"/>
        </w:rPr>
        <w:t>2 955 000,00 руб. (с учетом НДС).</w:t>
      </w:r>
    </w:p>
    <w:p w:rsidR="006059FF" w:rsidRPr="001C4040" w:rsidRDefault="006059FF" w:rsidP="007E5662">
      <w:pPr>
        <w:spacing w:line="230" w:lineRule="auto"/>
        <w:ind w:firstLine="709"/>
        <w:jc w:val="both"/>
        <w:rPr>
          <w:sz w:val="28"/>
          <w:szCs w:val="28"/>
        </w:rPr>
      </w:pPr>
      <w:r w:rsidRPr="001C4040">
        <w:rPr>
          <w:sz w:val="28"/>
          <w:szCs w:val="28"/>
        </w:rPr>
        <w:t>Сумма задатка – 591 000,00 руб.</w:t>
      </w:r>
    </w:p>
    <w:p w:rsidR="006059FF" w:rsidRDefault="006059FF" w:rsidP="007E5662">
      <w:pPr>
        <w:spacing w:line="230" w:lineRule="auto"/>
        <w:ind w:firstLine="709"/>
        <w:jc w:val="both"/>
        <w:rPr>
          <w:sz w:val="28"/>
          <w:szCs w:val="28"/>
        </w:rPr>
      </w:pPr>
      <w:r w:rsidRPr="001C4040">
        <w:rPr>
          <w:sz w:val="28"/>
          <w:szCs w:val="28"/>
        </w:rPr>
        <w:t>Шаг аукциона –  147 750</w:t>
      </w:r>
      <w:r>
        <w:rPr>
          <w:sz w:val="28"/>
          <w:szCs w:val="28"/>
        </w:rPr>
        <w:t>,00</w:t>
      </w:r>
      <w:r w:rsidRPr="001C4040">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 xml:space="preserve">Срок и порядок внесения задатка, реквизиты счета для перечисления задатка: </w:t>
      </w:r>
    </w:p>
    <w:p w:rsidR="00F85C2F" w:rsidRDefault="00F85C2F" w:rsidP="007E5662">
      <w:pPr>
        <w:autoSpaceDE w:val="0"/>
        <w:autoSpaceDN w:val="0"/>
        <w:adjustRightInd w:val="0"/>
        <w:spacing w:line="230" w:lineRule="auto"/>
        <w:ind w:firstLine="709"/>
        <w:jc w:val="both"/>
        <w:rPr>
          <w:sz w:val="28"/>
          <w:szCs w:val="28"/>
        </w:rPr>
      </w:pPr>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Задаток считается внесенным с момента блокирования денежных средств </w:t>
      </w:r>
      <w:r w:rsidR="003A728D">
        <w:rPr>
          <w:sz w:val="28"/>
          <w:szCs w:val="28"/>
        </w:rPr>
        <w:br/>
      </w:r>
      <w:r w:rsidRPr="00411D84">
        <w:rPr>
          <w:sz w:val="28"/>
          <w:szCs w:val="28"/>
        </w:rPr>
        <w:t xml:space="preserve">в сумме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rsidR="003A7605" w:rsidRDefault="005908EC" w:rsidP="007E5662">
      <w:pPr>
        <w:spacing w:line="230" w:lineRule="auto"/>
        <w:ind w:firstLine="709"/>
        <w:jc w:val="both"/>
        <w:rPr>
          <w:sz w:val="28"/>
          <w:szCs w:val="28"/>
        </w:rPr>
      </w:pPr>
      <w:r w:rsidRPr="005908EC">
        <w:rPr>
          <w:sz w:val="28"/>
          <w:szCs w:val="28"/>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7E5662">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Default="003A7605" w:rsidP="003A728D">
      <w:pPr>
        <w:ind w:firstLine="567"/>
        <w:jc w:val="center"/>
        <w:rPr>
          <w:sz w:val="28"/>
          <w:szCs w:val="28"/>
        </w:rPr>
      </w:pPr>
      <w:r>
        <w:rPr>
          <w:sz w:val="28"/>
          <w:szCs w:val="28"/>
        </w:rPr>
        <w:t>__________</w:t>
      </w:r>
    </w:p>
    <w:sectPr w:rsidR="003A7605"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A0" w:rsidRDefault="007458A0" w:rsidP="004750CA">
      <w:r>
        <w:separator/>
      </w:r>
    </w:p>
  </w:endnote>
  <w:endnote w:type="continuationSeparator" w:id="0">
    <w:p w:rsidR="007458A0" w:rsidRDefault="007458A0"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A0" w:rsidRDefault="007458A0" w:rsidP="004750CA">
      <w:r>
        <w:separator/>
      </w:r>
    </w:p>
  </w:footnote>
  <w:footnote w:type="continuationSeparator" w:id="0">
    <w:p w:rsidR="007458A0" w:rsidRDefault="007458A0"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Default="001B7057">
    <w:pPr>
      <w:pStyle w:val="ab"/>
      <w:jc w:val="center"/>
    </w:pPr>
    <w:r>
      <w:fldChar w:fldCharType="begin"/>
    </w:r>
    <w:r>
      <w:instrText>PAGE   \* MERGEFORMAT</w:instrText>
    </w:r>
    <w:r>
      <w:fldChar w:fldCharType="separate"/>
    </w:r>
    <w:r w:rsidR="00D50C58">
      <w:rPr>
        <w:noProof/>
      </w:rPr>
      <w:t>3</w:t>
    </w:r>
    <w: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3CAE"/>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65FD"/>
    <w:rsid w:val="00241C4C"/>
    <w:rsid w:val="002503EF"/>
    <w:rsid w:val="00254611"/>
    <w:rsid w:val="00254796"/>
    <w:rsid w:val="002560D2"/>
    <w:rsid w:val="002572E7"/>
    <w:rsid w:val="00265F08"/>
    <w:rsid w:val="0026614F"/>
    <w:rsid w:val="00271172"/>
    <w:rsid w:val="002736F6"/>
    <w:rsid w:val="00281FEE"/>
    <w:rsid w:val="00282D95"/>
    <w:rsid w:val="00283A4D"/>
    <w:rsid w:val="00286CD1"/>
    <w:rsid w:val="00291A56"/>
    <w:rsid w:val="00294B65"/>
    <w:rsid w:val="00295185"/>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3B74"/>
    <w:rsid w:val="00407478"/>
    <w:rsid w:val="00411674"/>
    <w:rsid w:val="00411D84"/>
    <w:rsid w:val="00416839"/>
    <w:rsid w:val="00423FE2"/>
    <w:rsid w:val="00432421"/>
    <w:rsid w:val="004328B4"/>
    <w:rsid w:val="00433B10"/>
    <w:rsid w:val="00435897"/>
    <w:rsid w:val="0044015D"/>
    <w:rsid w:val="004467F2"/>
    <w:rsid w:val="00446D78"/>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4D7D"/>
    <w:rsid w:val="00566C49"/>
    <w:rsid w:val="005751AF"/>
    <w:rsid w:val="0058495D"/>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83B"/>
    <w:rsid w:val="007248D7"/>
    <w:rsid w:val="007266B4"/>
    <w:rsid w:val="0072746D"/>
    <w:rsid w:val="0073187C"/>
    <w:rsid w:val="00733053"/>
    <w:rsid w:val="00735687"/>
    <w:rsid w:val="00735E1B"/>
    <w:rsid w:val="00744DCF"/>
    <w:rsid w:val="007458A0"/>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7E5662"/>
    <w:rsid w:val="00800261"/>
    <w:rsid w:val="008010B5"/>
    <w:rsid w:val="00801EE1"/>
    <w:rsid w:val="00802205"/>
    <w:rsid w:val="008077D6"/>
    <w:rsid w:val="008170DF"/>
    <w:rsid w:val="00824A43"/>
    <w:rsid w:val="00826D3A"/>
    <w:rsid w:val="008279C1"/>
    <w:rsid w:val="00830EEB"/>
    <w:rsid w:val="0083503C"/>
    <w:rsid w:val="00843668"/>
    <w:rsid w:val="00846A15"/>
    <w:rsid w:val="00852C16"/>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EB1"/>
    <w:rsid w:val="0090275E"/>
    <w:rsid w:val="00902D9E"/>
    <w:rsid w:val="00907BB0"/>
    <w:rsid w:val="00912247"/>
    <w:rsid w:val="00917EA7"/>
    <w:rsid w:val="00923F54"/>
    <w:rsid w:val="009247CF"/>
    <w:rsid w:val="009315D9"/>
    <w:rsid w:val="00936AB1"/>
    <w:rsid w:val="00942BED"/>
    <w:rsid w:val="00943D0D"/>
    <w:rsid w:val="0095649E"/>
    <w:rsid w:val="00964E63"/>
    <w:rsid w:val="00975E9B"/>
    <w:rsid w:val="009770E9"/>
    <w:rsid w:val="00987FF3"/>
    <w:rsid w:val="00991D53"/>
    <w:rsid w:val="00995986"/>
    <w:rsid w:val="009B0AA9"/>
    <w:rsid w:val="009B54E2"/>
    <w:rsid w:val="009B6551"/>
    <w:rsid w:val="009C7C16"/>
    <w:rsid w:val="009D3A49"/>
    <w:rsid w:val="009D5D9A"/>
    <w:rsid w:val="009F102B"/>
    <w:rsid w:val="009F29C5"/>
    <w:rsid w:val="009F42C7"/>
    <w:rsid w:val="00A07232"/>
    <w:rsid w:val="00A132CC"/>
    <w:rsid w:val="00A142AA"/>
    <w:rsid w:val="00A237AA"/>
    <w:rsid w:val="00A24DA0"/>
    <w:rsid w:val="00A3102B"/>
    <w:rsid w:val="00A33058"/>
    <w:rsid w:val="00A355DA"/>
    <w:rsid w:val="00A40B18"/>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48D6"/>
    <w:rsid w:val="00B458C1"/>
    <w:rsid w:val="00B460F5"/>
    <w:rsid w:val="00B470D6"/>
    <w:rsid w:val="00B4736A"/>
    <w:rsid w:val="00B474C8"/>
    <w:rsid w:val="00B512D0"/>
    <w:rsid w:val="00B532F0"/>
    <w:rsid w:val="00B63DBF"/>
    <w:rsid w:val="00B7765B"/>
    <w:rsid w:val="00B82002"/>
    <w:rsid w:val="00B874BB"/>
    <w:rsid w:val="00B90C5F"/>
    <w:rsid w:val="00B90FCE"/>
    <w:rsid w:val="00B9744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981"/>
    <w:rsid w:val="00D27C5E"/>
    <w:rsid w:val="00D4111A"/>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77EB"/>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7E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96E9E-E88C-4EBF-9FBE-FF80C869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Мэрия</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5</cp:revision>
  <cp:lastPrinted>2022-10-13T13:05:00Z</cp:lastPrinted>
  <dcterms:created xsi:type="dcterms:W3CDTF">2022-10-12T06:36:00Z</dcterms:created>
  <dcterms:modified xsi:type="dcterms:W3CDTF">2022-10-13T13:05:00Z</dcterms:modified>
</cp:coreProperties>
</file>